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203456BB" w:rsidR="004F6A2A" w:rsidRDefault="004F6A2A" w:rsidP="00D47DD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D47DD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D47DD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D47DDB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D47DDB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Pr="00D47DDB" w:rsidRDefault="004F6A2A" w:rsidP="00D47DDB">
      <w:pPr>
        <w:widowControl/>
        <w:autoSpaceDE/>
        <w:adjustRightInd/>
        <w:jc w:val="center"/>
        <w:rPr>
          <w:b/>
          <w:sz w:val="24"/>
          <w:szCs w:val="24"/>
        </w:rPr>
      </w:pPr>
    </w:p>
    <w:p w14:paraId="5899AAA5" w14:textId="77777777" w:rsidR="004F6A2A" w:rsidRDefault="009851F9" w:rsidP="00D47DD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Pr="00D47DDB" w:rsidRDefault="004F6A2A" w:rsidP="00D47DDB">
      <w:pPr>
        <w:widowControl/>
        <w:autoSpaceDE/>
        <w:adjustRightInd/>
        <w:jc w:val="center"/>
        <w:rPr>
          <w:b/>
          <w:sz w:val="24"/>
          <w:szCs w:val="24"/>
        </w:rPr>
      </w:pPr>
    </w:p>
    <w:p w14:paraId="0C442888" w14:textId="0C941A5F" w:rsidR="004F6A2A" w:rsidRDefault="00D47DDB" w:rsidP="00D47DD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</w:r>
      <w:r w:rsidR="002D625F">
        <w:rPr>
          <w:sz w:val="28"/>
          <w:szCs w:val="28"/>
        </w:rPr>
        <w:tab/>
        <w:t>№ 143</w:t>
      </w:r>
    </w:p>
    <w:p w14:paraId="203F9F4F" w14:textId="77777777" w:rsidR="00593498" w:rsidRDefault="00593498" w:rsidP="00D47DDB">
      <w:pPr>
        <w:rPr>
          <w:bCs/>
          <w:sz w:val="28"/>
          <w:szCs w:val="28"/>
        </w:rPr>
      </w:pPr>
    </w:p>
    <w:p w14:paraId="53ED5834" w14:textId="2442583B" w:rsidR="003B2564" w:rsidRDefault="003B2564" w:rsidP="00D47DDB">
      <w:pPr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О внесении изменений в решение </w:t>
      </w:r>
    </w:p>
    <w:p w14:paraId="4649B559" w14:textId="77777777" w:rsidR="00270273" w:rsidRDefault="003B2564" w:rsidP="00D47DDB">
      <w:pPr>
        <w:rPr>
          <w:bCs/>
          <w:sz w:val="28"/>
          <w:szCs w:val="28"/>
        </w:rPr>
      </w:pPr>
      <w:r w:rsidRPr="00B672D7">
        <w:rPr>
          <w:bCs/>
          <w:sz w:val="28"/>
          <w:szCs w:val="28"/>
        </w:rPr>
        <w:t xml:space="preserve">Думы Ханты-Мансийского района </w:t>
      </w:r>
    </w:p>
    <w:p w14:paraId="7E677D6F" w14:textId="77777777" w:rsidR="00270273" w:rsidRDefault="00270273" w:rsidP="00D47DDB">
      <w:pPr>
        <w:rPr>
          <w:bCs/>
          <w:sz w:val="28"/>
          <w:szCs w:val="28"/>
        </w:rPr>
      </w:pPr>
      <w:r w:rsidRPr="00852C86">
        <w:rPr>
          <w:bCs/>
          <w:sz w:val="28"/>
          <w:szCs w:val="28"/>
        </w:rPr>
        <w:t>от</w:t>
      </w:r>
      <w:r w:rsidRPr="00852C86">
        <w:rPr>
          <w:bCs/>
          <w:sz w:val="28"/>
          <w:szCs w:val="28"/>
          <w:lang w:eastAsia="en-US"/>
        </w:rPr>
        <w:t xml:space="preserve"> </w:t>
      </w:r>
      <w:r w:rsidRPr="007E0D78">
        <w:rPr>
          <w:bCs/>
          <w:sz w:val="28"/>
          <w:szCs w:val="28"/>
        </w:rPr>
        <w:t xml:space="preserve">17.03.2017 № 121 «Об утверждении </w:t>
      </w:r>
    </w:p>
    <w:p w14:paraId="44B76900" w14:textId="77777777" w:rsidR="00270273" w:rsidRDefault="00270273" w:rsidP="00D47DDB">
      <w:pPr>
        <w:rPr>
          <w:bCs/>
          <w:sz w:val="28"/>
          <w:szCs w:val="28"/>
        </w:rPr>
      </w:pPr>
      <w:r w:rsidRPr="007E0D78">
        <w:rPr>
          <w:bCs/>
          <w:sz w:val="28"/>
          <w:szCs w:val="28"/>
        </w:rPr>
        <w:t xml:space="preserve">Положения о проведении аттестации </w:t>
      </w:r>
    </w:p>
    <w:p w14:paraId="090A8180" w14:textId="77777777" w:rsidR="00270273" w:rsidRDefault="00270273" w:rsidP="00D47DDB">
      <w:pPr>
        <w:rPr>
          <w:bCs/>
          <w:sz w:val="28"/>
          <w:szCs w:val="28"/>
        </w:rPr>
      </w:pPr>
      <w:r w:rsidRPr="007E0D78">
        <w:rPr>
          <w:bCs/>
          <w:sz w:val="28"/>
          <w:szCs w:val="28"/>
        </w:rPr>
        <w:t xml:space="preserve">муниципальных служащих органов </w:t>
      </w:r>
    </w:p>
    <w:p w14:paraId="48F74205" w14:textId="77777777" w:rsidR="00270273" w:rsidRDefault="00270273" w:rsidP="00D47DDB">
      <w:pPr>
        <w:rPr>
          <w:bCs/>
          <w:sz w:val="28"/>
          <w:szCs w:val="28"/>
          <w:lang w:eastAsia="en-US"/>
        </w:rPr>
      </w:pPr>
      <w:r w:rsidRPr="007E0D78">
        <w:rPr>
          <w:bCs/>
          <w:sz w:val="28"/>
          <w:szCs w:val="28"/>
        </w:rPr>
        <w:t>местного самоуправления</w:t>
      </w:r>
      <w:r w:rsidRPr="007E0D78">
        <w:rPr>
          <w:bCs/>
          <w:sz w:val="28"/>
          <w:szCs w:val="28"/>
          <w:lang w:eastAsia="en-US"/>
        </w:rPr>
        <w:t xml:space="preserve"> </w:t>
      </w:r>
    </w:p>
    <w:p w14:paraId="48F0B8A9" w14:textId="50AC9BBF" w:rsidR="003B2564" w:rsidRDefault="00270273" w:rsidP="00D47DDB">
      <w:pPr>
        <w:rPr>
          <w:bCs/>
          <w:sz w:val="28"/>
          <w:szCs w:val="28"/>
          <w:lang w:eastAsia="en-US"/>
        </w:rPr>
      </w:pPr>
      <w:r w:rsidRPr="007E0D78">
        <w:rPr>
          <w:bCs/>
          <w:sz w:val="28"/>
          <w:szCs w:val="28"/>
          <w:lang w:eastAsia="en-US"/>
        </w:rPr>
        <w:t>Ханты-Мансийского района»</w:t>
      </w:r>
    </w:p>
    <w:p w14:paraId="61014EB9" w14:textId="77777777" w:rsidR="00340B3D" w:rsidRDefault="00340B3D" w:rsidP="00D47DDB">
      <w:pPr>
        <w:rPr>
          <w:bCs/>
          <w:sz w:val="28"/>
          <w:szCs w:val="28"/>
        </w:rPr>
      </w:pPr>
    </w:p>
    <w:p w14:paraId="6D93446F" w14:textId="0E6A2A51" w:rsidR="00270273" w:rsidRDefault="00270273" w:rsidP="00D47D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законодательством Ханты-Мансийского автономного округа </w:t>
      </w:r>
      <w:r w:rsidR="00D47DDB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в соответствии с </w:t>
      </w:r>
      <w:r w:rsidR="00340B3D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27027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Ханты-Мансийского автономного округа </w:t>
      </w:r>
      <w:r w:rsidR="00340B3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340B3D">
        <w:rPr>
          <w:sz w:val="28"/>
          <w:szCs w:val="28"/>
        </w:rPr>
        <w:t xml:space="preserve"> </w:t>
      </w:r>
      <w:r w:rsidRPr="00270273">
        <w:rPr>
          <w:sz w:val="28"/>
          <w:szCs w:val="28"/>
        </w:rPr>
        <w:t xml:space="preserve">от 20.07.2007 </w:t>
      </w:r>
      <w:r>
        <w:rPr>
          <w:sz w:val="28"/>
          <w:szCs w:val="28"/>
        </w:rPr>
        <w:t>№</w:t>
      </w:r>
      <w:r w:rsidRPr="00270273">
        <w:rPr>
          <w:sz w:val="28"/>
          <w:szCs w:val="28"/>
        </w:rPr>
        <w:t xml:space="preserve"> 113-оз </w:t>
      </w:r>
      <w:r>
        <w:rPr>
          <w:sz w:val="28"/>
          <w:szCs w:val="28"/>
        </w:rPr>
        <w:t>«</w:t>
      </w:r>
      <w:r w:rsidRPr="00270273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593498">
        <w:rPr>
          <w:sz w:val="28"/>
          <w:szCs w:val="28"/>
        </w:rPr>
        <w:t>–</w:t>
      </w:r>
      <w:r w:rsidRPr="00270273">
        <w:rPr>
          <w:sz w:val="28"/>
          <w:szCs w:val="28"/>
        </w:rPr>
        <w:t xml:space="preserve"> Югре</w:t>
      </w:r>
      <w:r w:rsidR="00593498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593498">
        <w:rPr>
          <w:sz w:val="28"/>
          <w:szCs w:val="28"/>
        </w:rPr>
        <w:t>пунктом 17 части 1 статьи 18</w:t>
      </w:r>
      <w:r w:rsidR="00D47DDB">
        <w:rPr>
          <w:sz w:val="28"/>
          <w:szCs w:val="28"/>
        </w:rPr>
        <w:t>, частью</w:t>
      </w:r>
      <w:proofErr w:type="gramEnd"/>
      <w:r w:rsidR="00D47DDB">
        <w:rPr>
          <w:sz w:val="28"/>
          <w:szCs w:val="28"/>
        </w:rPr>
        <w:t xml:space="preserve">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0E0A5C43" w14:textId="77777777" w:rsidR="00D47DDB" w:rsidRPr="00D47DDB" w:rsidRDefault="00D47DDB" w:rsidP="00D47DDB">
      <w:pPr>
        <w:ind w:firstLine="709"/>
        <w:rPr>
          <w:rFonts w:eastAsia="Calibri"/>
          <w:sz w:val="24"/>
          <w:szCs w:val="24"/>
          <w:lang w:eastAsia="en-US"/>
        </w:rPr>
      </w:pPr>
    </w:p>
    <w:p w14:paraId="3BEE78FF" w14:textId="1AD114E6" w:rsidR="004F6A2A" w:rsidRDefault="004F6A2A" w:rsidP="00D47DD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Pr="00D47DDB" w:rsidRDefault="004F6A2A" w:rsidP="00D47DD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36A0B954" w14:textId="24FF2A43" w:rsidR="004F6A2A" w:rsidRDefault="004F6A2A" w:rsidP="00D47D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01D55D84" w:rsidR="004F6A2A" w:rsidRPr="00D47DDB" w:rsidRDefault="004F6A2A" w:rsidP="00D47DDB">
      <w:pPr>
        <w:jc w:val="both"/>
        <w:rPr>
          <w:rFonts w:eastAsia="Calibri"/>
          <w:sz w:val="28"/>
          <w:szCs w:val="28"/>
          <w:lang w:eastAsia="en-US"/>
        </w:rPr>
      </w:pPr>
    </w:p>
    <w:p w14:paraId="180CC6C2" w14:textId="76120600" w:rsidR="00CA3F49" w:rsidRPr="00CA3F49" w:rsidRDefault="00F3495B" w:rsidP="00D47DD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2C86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852C86">
        <w:rPr>
          <w:bCs/>
          <w:sz w:val="28"/>
          <w:szCs w:val="28"/>
        </w:rPr>
        <w:t>от</w:t>
      </w:r>
      <w:r w:rsidR="005108E7" w:rsidRPr="00852C86">
        <w:rPr>
          <w:bCs/>
          <w:sz w:val="28"/>
          <w:szCs w:val="28"/>
          <w:lang w:eastAsia="en-US"/>
        </w:rPr>
        <w:t xml:space="preserve"> </w:t>
      </w:r>
      <w:r w:rsidR="00CA3F49" w:rsidRPr="007E0D78">
        <w:rPr>
          <w:bCs/>
          <w:sz w:val="28"/>
          <w:szCs w:val="28"/>
        </w:rPr>
        <w:t>17.03.2017 № 121 «Об утверждении Положения о проведении аттестации муниципальных служащих органов местного самоуправления</w:t>
      </w:r>
      <w:r w:rsidR="00CA3F49" w:rsidRPr="007E0D78">
        <w:rPr>
          <w:bCs/>
          <w:sz w:val="28"/>
          <w:szCs w:val="28"/>
          <w:lang w:eastAsia="en-US"/>
        </w:rPr>
        <w:t xml:space="preserve"> Ханты-Мансийского района»</w:t>
      </w:r>
      <w:r w:rsidR="00CA3F49">
        <w:rPr>
          <w:bCs/>
          <w:sz w:val="28"/>
          <w:szCs w:val="28"/>
          <w:lang w:eastAsia="en-US"/>
        </w:rPr>
        <w:t xml:space="preserve"> изменения, дополнив часть</w:t>
      </w:r>
      <w:r w:rsidR="00D47DDB">
        <w:rPr>
          <w:bCs/>
          <w:sz w:val="28"/>
          <w:szCs w:val="28"/>
          <w:lang w:eastAsia="en-US"/>
        </w:rPr>
        <w:t xml:space="preserve"> 7 статьи 5 приложения к нему </w:t>
      </w:r>
      <w:r w:rsidR="00CA3F49">
        <w:rPr>
          <w:bCs/>
          <w:sz w:val="28"/>
          <w:szCs w:val="28"/>
          <w:lang w:eastAsia="en-US"/>
        </w:rPr>
        <w:t>предложением третьи</w:t>
      </w:r>
      <w:r w:rsidR="00270273">
        <w:rPr>
          <w:bCs/>
          <w:sz w:val="28"/>
          <w:szCs w:val="28"/>
          <w:lang w:eastAsia="en-US"/>
        </w:rPr>
        <w:t>м</w:t>
      </w:r>
      <w:r w:rsidR="00CA3F49">
        <w:rPr>
          <w:bCs/>
          <w:sz w:val="28"/>
          <w:szCs w:val="28"/>
          <w:lang w:eastAsia="en-US"/>
        </w:rPr>
        <w:t xml:space="preserve"> следующего содержания: «Время болезни и ежегодного оплачиваемого отпуска муниципального служащего </w:t>
      </w:r>
      <w:r w:rsidR="00270273">
        <w:rPr>
          <w:bCs/>
          <w:sz w:val="28"/>
          <w:szCs w:val="28"/>
          <w:lang w:eastAsia="en-US"/>
        </w:rPr>
        <w:t>в указанный срок не засчитывается</w:t>
      </w:r>
      <w:proofErr w:type="gramStart"/>
      <w:r w:rsidR="00270273">
        <w:rPr>
          <w:bCs/>
          <w:sz w:val="28"/>
          <w:szCs w:val="28"/>
          <w:lang w:eastAsia="en-US"/>
        </w:rPr>
        <w:t>.».</w:t>
      </w:r>
      <w:proofErr w:type="gramEnd"/>
    </w:p>
    <w:p w14:paraId="259E2F02" w14:textId="4867D365" w:rsidR="004F6A2A" w:rsidRPr="004946C5" w:rsidRDefault="004F6A2A" w:rsidP="00D47DD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6C5">
        <w:rPr>
          <w:sz w:val="28"/>
          <w:szCs w:val="28"/>
        </w:rPr>
        <w:t>Настоящее решение вступает в силу после его официальног</w:t>
      </w:r>
      <w:r w:rsidR="00F759CC" w:rsidRPr="004946C5">
        <w:rPr>
          <w:sz w:val="28"/>
          <w:szCs w:val="28"/>
        </w:rPr>
        <w:t>о опубликования (обнародования)</w:t>
      </w:r>
      <w:r w:rsidR="0017757D" w:rsidRPr="004946C5">
        <w:rPr>
          <w:sz w:val="28"/>
          <w:szCs w:val="28"/>
        </w:rPr>
        <w:t>.</w:t>
      </w:r>
    </w:p>
    <w:p w14:paraId="552B35A3" w14:textId="75B592EA" w:rsidR="00340B3D" w:rsidRPr="00D47DDB" w:rsidRDefault="00340B3D" w:rsidP="00D47DD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ED4AEE5" w14:textId="77777777" w:rsidR="00D05A02" w:rsidRPr="00D47DDB" w:rsidRDefault="00D05A02" w:rsidP="00D47DD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47DDB" w:rsidRPr="00D47DDB" w14:paraId="229A426B" w14:textId="77777777" w:rsidTr="006F42A9">
        <w:tc>
          <w:tcPr>
            <w:tcW w:w="5920" w:type="dxa"/>
            <w:shd w:val="clear" w:color="auto" w:fill="auto"/>
          </w:tcPr>
          <w:p w14:paraId="0017D85A" w14:textId="77777777" w:rsidR="00D47DDB" w:rsidRPr="00D47DDB" w:rsidRDefault="00D47DDB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D47DDB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2DD3B01D" w14:textId="77777777" w:rsidR="00D47DDB" w:rsidRPr="00D47DDB" w:rsidRDefault="00D47DDB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D47DDB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14:paraId="2D1823F3" w14:textId="77777777" w:rsidR="00D47DDB" w:rsidRPr="00D47DDB" w:rsidRDefault="00D47DDB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D47DDB">
              <w:rPr>
                <w:color w:val="000000"/>
                <w:sz w:val="28"/>
                <w:szCs w:val="28"/>
              </w:rPr>
              <w:t>Глава</w:t>
            </w:r>
          </w:p>
          <w:p w14:paraId="1227F979" w14:textId="77777777" w:rsidR="00D47DDB" w:rsidRPr="00D47DDB" w:rsidRDefault="00D47DDB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D47DDB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D47DDB" w:rsidRPr="00D47DDB" w14:paraId="38906AC7" w14:textId="77777777" w:rsidTr="006F42A9">
        <w:tc>
          <w:tcPr>
            <w:tcW w:w="5920" w:type="dxa"/>
            <w:shd w:val="clear" w:color="auto" w:fill="auto"/>
          </w:tcPr>
          <w:p w14:paraId="12F2C3D6" w14:textId="28C46237" w:rsidR="00D47DDB" w:rsidRPr="00D47DDB" w:rsidRDefault="00D47DDB" w:rsidP="00D47D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D47DDB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064FAEBB" w14:textId="2BF38331" w:rsidR="00D47DDB" w:rsidRPr="00D47DDB" w:rsidRDefault="002D625F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20.05.2022</w:t>
            </w:r>
          </w:p>
        </w:tc>
        <w:tc>
          <w:tcPr>
            <w:tcW w:w="3935" w:type="dxa"/>
            <w:shd w:val="clear" w:color="auto" w:fill="auto"/>
          </w:tcPr>
          <w:p w14:paraId="39EEE213" w14:textId="76179F5A" w:rsidR="00D47DDB" w:rsidRPr="00D47DDB" w:rsidRDefault="00D47DDB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D47DDB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47DDB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1C63B7D7" w14:textId="2C4D6A7E" w:rsidR="00D47DDB" w:rsidRPr="00D47DDB" w:rsidRDefault="002D625F" w:rsidP="00D47DDB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24.05.2022</w:t>
            </w:r>
            <w:bookmarkStart w:id="0" w:name="_GoBack"/>
            <w:bookmarkEnd w:id="0"/>
          </w:p>
        </w:tc>
      </w:tr>
    </w:tbl>
    <w:p w14:paraId="70467196" w14:textId="77777777" w:rsidR="00D05A02" w:rsidRDefault="00D05A02" w:rsidP="00D47DDB">
      <w:pPr>
        <w:ind w:firstLine="540"/>
        <w:jc w:val="both"/>
        <w:rPr>
          <w:sz w:val="28"/>
          <w:szCs w:val="28"/>
        </w:rPr>
      </w:pPr>
    </w:p>
    <w:sectPr w:rsidR="00D05A02" w:rsidSect="00D47DD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114EF6"/>
    <w:rsid w:val="0017757D"/>
    <w:rsid w:val="001876A4"/>
    <w:rsid w:val="001D2DC5"/>
    <w:rsid w:val="00247CA6"/>
    <w:rsid w:val="00250DB3"/>
    <w:rsid w:val="00261C04"/>
    <w:rsid w:val="00270273"/>
    <w:rsid w:val="00285844"/>
    <w:rsid w:val="002B61B1"/>
    <w:rsid w:val="002D625F"/>
    <w:rsid w:val="00326379"/>
    <w:rsid w:val="00340B3D"/>
    <w:rsid w:val="00350821"/>
    <w:rsid w:val="0038360D"/>
    <w:rsid w:val="00393F52"/>
    <w:rsid w:val="003A236A"/>
    <w:rsid w:val="003A49B9"/>
    <w:rsid w:val="003B2564"/>
    <w:rsid w:val="003C21C4"/>
    <w:rsid w:val="004546CF"/>
    <w:rsid w:val="00474F27"/>
    <w:rsid w:val="004946C5"/>
    <w:rsid w:val="004C7035"/>
    <w:rsid w:val="004C7EE1"/>
    <w:rsid w:val="004E3AEF"/>
    <w:rsid w:val="004F6A2A"/>
    <w:rsid w:val="005108E7"/>
    <w:rsid w:val="00543348"/>
    <w:rsid w:val="0055364F"/>
    <w:rsid w:val="0057025D"/>
    <w:rsid w:val="00593498"/>
    <w:rsid w:val="00604D4D"/>
    <w:rsid w:val="00605615"/>
    <w:rsid w:val="0061213F"/>
    <w:rsid w:val="00631D78"/>
    <w:rsid w:val="00645C34"/>
    <w:rsid w:val="006C364C"/>
    <w:rsid w:val="0071473B"/>
    <w:rsid w:val="00790F2F"/>
    <w:rsid w:val="007C763A"/>
    <w:rsid w:val="0082140D"/>
    <w:rsid w:val="0085288C"/>
    <w:rsid w:val="00852C86"/>
    <w:rsid w:val="00874E05"/>
    <w:rsid w:val="00881A2F"/>
    <w:rsid w:val="00904186"/>
    <w:rsid w:val="00917423"/>
    <w:rsid w:val="009721DF"/>
    <w:rsid w:val="00984CBA"/>
    <w:rsid w:val="009851F9"/>
    <w:rsid w:val="00990CBF"/>
    <w:rsid w:val="009A740C"/>
    <w:rsid w:val="009B7F72"/>
    <w:rsid w:val="00A35326"/>
    <w:rsid w:val="00A62654"/>
    <w:rsid w:val="00AC26D1"/>
    <w:rsid w:val="00B15972"/>
    <w:rsid w:val="00B832EA"/>
    <w:rsid w:val="00B93B40"/>
    <w:rsid w:val="00BC0C1C"/>
    <w:rsid w:val="00C12030"/>
    <w:rsid w:val="00C51E4E"/>
    <w:rsid w:val="00C6458A"/>
    <w:rsid w:val="00C75D4D"/>
    <w:rsid w:val="00C83015"/>
    <w:rsid w:val="00C874DC"/>
    <w:rsid w:val="00C939C0"/>
    <w:rsid w:val="00CA3113"/>
    <w:rsid w:val="00CA3F49"/>
    <w:rsid w:val="00D05275"/>
    <w:rsid w:val="00D05A02"/>
    <w:rsid w:val="00D46348"/>
    <w:rsid w:val="00D47DDB"/>
    <w:rsid w:val="00D63148"/>
    <w:rsid w:val="00D67AC6"/>
    <w:rsid w:val="00D71C0E"/>
    <w:rsid w:val="00D7346D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70B5E"/>
    <w:rsid w:val="00E74724"/>
    <w:rsid w:val="00E76DFF"/>
    <w:rsid w:val="00EA7E3A"/>
    <w:rsid w:val="00ED53AA"/>
    <w:rsid w:val="00EF4A00"/>
    <w:rsid w:val="00F3495B"/>
    <w:rsid w:val="00F6673A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18B2-928C-4F3D-B5E0-ACED4F56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10</cp:revision>
  <cp:lastPrinted>2022-05-16T10:47:00Z</cp:lastPrinted>
  <dcterms:created xsi:type="dcterms:W3CDTF">2022-02-01T10:50:00Z</dcterms:created>
  <dcterms:modified xsi:type="dcterms:W3CDTF">2022-05-24T06:38:00Z</dcterms:modified>
</cp:coreProperties>
</file>